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0818" w14:textId="1D10A5EC" w:rsidR="00807404" w:rsidRDefault="00947641" w:rsidP="00947641">
      <w:pPr>
        <w:pStyle w:val="Title"/>
      </w:pPr>
      <w:r>
        <w:t>2021-2023 SPIL Workgroup Updates</w:t>
      </w:r>
    </w:p>
    <w:p w14:paraId="22BA0B21" w14:textId="611372C2" w:rsidR="00947641" w:rsidRDefault="0002003F" w:rsidP="00947641">
      <w:pPr>
        <w:jc w:val="center"/>
      </w:pPr>
      <w:r>
        <w:t>September</w:t>
      </w:r>
      <w:r w:rsidR="000315D1">
        <w:t xml:space="preserve"> 2023</w:t>
      </w:r>
    </w:p>
    <w:p w14:paraId="32F71B22" w14:textId="7D6BA3F1" w:rsidR="00947641" w:rsidRDefault="00947641" w:rsidP="00947641">
      <w:pPr>
        <w:jc w:val="center"/>
      </w:pPr>
    </w:p>
    <w:p w14:paraId="550C57B8" w14:textId="77777777" w:rsidR="006864AB" w:rsidRDefault="006864AB" w:rsidP="006864AB">
      <w:pPr>
        <w:pStyle w:val="Heading1"/>
      </w:pPr>
      <w:r>
        <w:t>Long-Term Services and Supports</w:t>
      </w:r>
    </w:p>
    <w:p w14:paraId="558E0283" w14:textId="77777777" w:rsidR="006864AB" w:rsidRDefault="006864AB" w:rsidP="006864AB">
      <w:r>
        <w:t xml:space="preserve">Convener Lisa Hayes, SILC Vice-Chair and Executive Director of Rolling Start, Inc. </w:t>
      </w:r>
    </w:p>
    <w:p w14:paraId="44033F2B" w14:textId="77777777" w:rsidR="006864AB" w:rsidRDefault="006864AB" w:rsidP="006864AB">
      <w:r>
        <w:t>Meets 1</w:t>
      </w:r>
      <w:r w:rsidRPr="00B0386A">
        <w:rPr>
          <w:vertAlign w:val="superscript"/>
        </w:rPr>
        <w:t>st</w:t>
      </w:r>
      <w:r>
        <w:t xml:space="preserve"> Wednesday of the month at 10:30 AM</w:t>
      </w:r>
    </w:p>
    <w:p w14:paraId="4B9B3DD2" w14:textId="7D9D9159" w:rsidR="006864AB" w:rsidRDefault="006864AB" w:rsidP="006864AB">
      <w:r>
        <w:t xml:space="preserve">The next meeting is scheduled for </w:t>
      </w:r>
      <w:r w:rsidR="0002003F">
        <w:t>October 4</w:t>
      </w:r>
      <w:r w:rsidR="00AD7990">
        <w:t>, 2023</w:t>
      </w:r>
    </w:p>
    <w:p w14:paraId="1D9F7C08" w14:textId="77777777" w:rsidR="006864AB" w:rsidRDefault="006864AB" w:rsidP="006864AB"/>
    <w:p w14:paraId="671DC5A1" w14:textId="7CDD872E" w:rsidR="001039C2" w:rsidRDefault="00187B46" w:rsidP="006864AB">
      <w:r>
        <w:t xml:space="preserve">The Department of Social Services (DSS) is developing a new letter which will include information about ILs/ADRCs and will combine this with another letter with more resources and information. </w:t>
      </w:r>
      <w:r w:rsidR="00593E9D">
        <w:t xml:space="preserve">SILC staff provided updates on </w:t>
      </w:r>
      <w:r w:rsidR="00593E9D">
        <w:rPr>
          <w:rFonts w:eastAsia="Times New Roman" w:cs="Times New Roman"/>
          <w:szCs w:val="24"/>
        </w:rPr>
        <w:t xml:space="preserve">Local Contact Agencies (LCA) Minimum Data Set (MDS) 3.0 Section Q and </w:t>
      </w:r>
      <w:r w:rsidR="00686BCD">
        <w:rPr>
          <w:rFonts w:eastAsia="Times New Roman" w:cs="Times New Roman"/>
          <w:szCs w:val="24"/>
        </w:rPr>
        <w:t xml:space="preserve">the </w:t>
      </w:r>
      <w:r w:rsidR="00852213">
        <w:rPr>
          <w:rFonts w:eastAsia="Times New Roman" w:cs="Times New Roman"/>
          <w:szCs w:val="24"/>
        </w:rPr>
        <w:t xml:space="preserve">California Department of Aging (CDA) Person-Centered Navigation Branch Announcement. </w:t>
      </w:r>
      <w:r w:rsidR="0039654E">
        <w:t xml:space="preserve">DOR Provided updates on the Community Living fund. </w:t>
      </w:r>
    </w:p>
    <w:p w14:paraId="257D5AAD" w14:textId="77777777" w:rsidR="006864AB" w:rsidRDefault="006864AB" w:rsidP="00947641">
      <w:pPr>
        <w:jc w:val="center"/>
      </w:pPr>
    </w:p>
    <w:p w14:paraId="332A7E75" w14:textId="5F9F7D8B" w:rsidR="00947641" w:rsidRDefault="00947641" w:rsidP="00947641">
      <w:pPr>
        <w:pStyle w:val="Heading1"/>
      </w:pPr>
      <w:r>
        <w:t xml:space="preserve">Funding Formula and Equity </w:t>
      </w:r>
    </w:p>
    <w:p w14:paraId="50EC0FCC" w14:textId="346D3D66" w:rsidR="00947641" w:rsidRDefault="00947641" w:rsidP="00947641">
      <w:r>
        <w:t>Convener T.J. Hill, Executive Director of the Disability Community Resource Center (DCRC)</w:t>
      </w:r>
    </w:p>
    <w:p w14:paraId="6CEAC391" w14:textId="6ECF9B94" w:rsidR="00465633" w:rsidRDefault="00465633" w:rsidP="00465633">
      <w:r>
        <w:t>Meets 2</w:t>
      </w:r>
      <w:r w:rsidRPr="00465633">
        <w:rPr>
          <w:vertAlign w:val="superscript"/>
        </w:rPr>
        <w:t>nd</w:t>
      </w:r>
      <w:r>
        <w:t xml:space="preserve"> Wednesday of the month at 10:00 AM</w:t>
      </w:r>
    </w:p>
    <w:p w14:paraId="020FFA93" w14:textId="0663CFAC" w:rsidR="00947641" w:rsidRDefault="0039654E" w:rsidP="00947641">
      <w:r>
        <w:t xml:space="preserve">The next meeting is scheduled for </w:t>
      </w:r>
      <w:r w:rsidR="00686BCD">
        <w:t>October 11</w:t>
      </w:r>
      <w:r>
        <w:t>, 202</w:t>
      </w:r>
      <w:r w:rsidR="0042138C">
        <w:t>3</w:t>
      </w:r>
    </w:p>
    <w:p w14:paraId="3FCB840A" w14:textId="77777777" w:rsidR="0039654E" w:rsidRDefault="0039654E" w:rsidP="00947641"/>
    <w:p w14:paraId="0CA27B25" w14:textId="5D11DB6B" w:rsidR="00947641" w:rsidRDefault="00BF4F76" w:rsidP="00ED7834">
      <w:r>
        <w:t xml:space="preserve">Workgroup </w:t>
      </w:r>
      <w:r w:rsidR="001D6563">
        <w:t xml:space="preserve">leaders </w:t>
      </w:r>
      <w:r w:rsidR="007E1991">
        <w:t xml:space="preserve">presented the </w:t>
      </w:r>
      <w:r w:rsidR="00F0590D">
        <w:t>updated</w:t>
      </w:r>
      <w:r w:rsidR="00D54168">
        <w:t xml:space="preserve"> funding formula</w:t>
      </w:r>
      <w:r w:rsidR="00F0590D">
        <w:t xml:space="preserve"> spreadsheet to the </w:t>
      </w:r>
      <w:r w:rsidR="00D54168">
        <w:t>SILC members and guests at the SILC meeting on August 9</w:t>
      </w:r>
      <w:r w:rsidR="00D54168" w:rsidRPr="00D54168">
        <w:rPr>
          <w:vertAlign w:val="superscript"/>
        </w:rPr>
        <w:t>th</w:t>
      </w:r>
      <w:r w:rsidR="00D54168">
        <w:t xml:space="preserve">. </w:t>
      </w:r>
      <w:r w:rsidR="001D6563">
        <w:t xml:space="preserve">They are preparing a written explanation and </w:t>
      </w:r>
      <w:r w:rsidR="006A0231">
        <w:t xml:space="preserve">will send an invitation to the entire network to attend the next meeting </w:t>
      </w:r>
      <w:r w:rsidR="00812CD0">
        <w:t xml:space="preserve">for an in-depth demonstration and explanation. </w:t>
      </w:r>
      <w:r w:rsidR="006A0231">
        <w:t xml:space="preserve"> </w:t>
      </w:r>
    </w:p>
    <w:p w14:paraId="170C27D6" w14:textId="77777777" w:rsidR="00ED7834" w:rsidRDefault="00ED7834" w:rsidP="00947641"/>
    <w:p w14:paraId="148D87F0" w14:textId="1A1181D9" w:rsidR="00947641" w:rsidRDefault="00947641" w:rsidP="00947641">
      <w:pPr>
        <w:pStyle w:val="Heading1"/>
      </w:pPr>
      <w:r>
        <w:t>Meaningful Data</w:t>
      </w:r>
    </w:p>
    <w:p w14:paraId="2CAF16A9" w14:textId="45C1BA64" w:rsidR="00947641" w:rsidRDefault="00B0386A" w:rsidP="00947641">
      <w:r>
        <w:t xml:space="preserve">Convener </w:t>
      </w:r>
      <w:r w:rsidR="00605A2C">
        <w:t xml:space="preserve">Mike Valencia, </w:t>
      </w:r>
      <w:r w:rsidR="00587305">
        <w:t>Department of Rehabilitation (</w:t>
      </w:r>
      <w:r w:rsidR="00605A2C">
        <w:t>DOR</w:t>
      </w:r>
      <w:r w:rsidR="00587305">
        <w:t>)</w:t>
      </w:r>
    </w:p>
    <w:p w14:paraId="5737FFE8" w14:textId="1E12150F" w:rsidR="00B0386A" w:rsidRDefault="00B0386A" w:rsidP="00947641">
      <w:r>
        <w:t>Meets 4</w:t>
      </w:r>
      <w:r w:rsidRPr="00B0386A">
        <w:rPr>
          <w:vertAlign w:val="superscript"/>
        </w:rPr>
        <w:t>th</w:t>
      </w:r>
      <w:r>
        <w:t xml:space="preserve"> Friday of the month </w:t>
      </w:r>
      <w:r w:rsidR="00192638">
        <w:t xml:space="preserve">at </w:t>
      </w:r>
      <w:r>
        <w:t>1:00 PM</w:t>
      </w:r>
    </w:p>
    <w:p w14:paraId="0172F4CE" w14:textId="0B46DF5D" w:rsidR="006A5D96" w:rsidRDefault="0042138C" w:rsidP="00947641">
      <w:r>
        <w:t xml:space="preserve">No meetings </w:t>
      </w:r>
      <w:proofErr w:type="gramStart"/>
      <w:r>
        <w:t>scheduled</w:t>
      </w:r>
      <w:proofErr w:type="gramEnd"/>
    </w:p>
    <w:p w14:paraId="339B61F5" w14:textId="77777777" w:rsidR="00DE1614" w:rsidRDefault="00DE1614" w:rsidP="00947641"/>
    <w:p w14:paraId="73608BA6" w14:textId="2A4DC13B" w:rsidR="00D00CCF" w:rsidRDefault="00F85B92" w:rsidP="00947641">
      <w:r>
        <w:t>The workgroup met in August</w:t>
      </w:r>
      <w:r w:rsidR="00812CD0">
        <w:t xml:space="preserve"> 2022</w:t>
      </w:r>
      <w:r>
        <w:t xml:space="preserve"> to receive updates about the work of the IL Definitions Workgroup and will </w:t>
      </w:r>
      <w:r w:rsidR="0042138C">
        <w:t xml:space="preserve">meet again when the IL Definitions workgroup has completed </w:t>
      </w:r>
      <w:r w:rsidR="00E00DAB">
        <w:t>its</w:t>
      </w:r>
      <w:r w:rsidR="0042138C">
        <w:t xml:space="preserve"> document. </w:t>
      </w:r>
      <w:r>
        <w:t xml:space="preserve"> </w:t>
      </w:r>
    </w:p>
    <w:p w14:paraId="09467188" w14:textId="77777777" w:rsidR="00454C59" w:rsidRDefault="00454C59" w:rsidP="00947641"/>
    <w:p w14:paraId="696C43AD" w14:textId="6E0C8D16" w:rsidR="00454C59" w:rsidRDefault="00454C59" w:rsidP="00454C59">
      <w:pPr>
        <w:pStyle w:val="Heading1"/>
      </w:pPr>
      <w:r>
        <w:t>IL Definitions</w:t>
      </w:r>
    </w:p>
    <w:p w14:paraId="484B9A2D" w14:textId="6D874177" w:rsidR="00454C59" w:rsidRDefault="00454C59" w:rsidP="00947641">
      <w:r>
        <w:t xml:space="preserve">No Convener, led by </w:t>
      </w:r>
      <w:proofErr w:type="gramStart"/>
      <w:r>
        <w:t>DOR</w:t>
      </w:r>
      <w:proofErr w:type="gramEnd"/>
    </w:p>
    <w:p w14:paraId="78E77294" w14:textId="10AA6A41" w:rsidR="00454C59" w:rsidRDefault="00454C59" w:rsidP="00947641">
      <w:r>
        <w:t xml:space="preserve">Meets </w:t>
      </w:r>
      <w:r w:rsidR="00187B46">
        <w:t>2</w:t>
      </w:r>
      <w:r w:rsidR="00187B46" w:rsidRPr="00187B46">
        <w:rPr>
          <w:vertAlign w:val="superscript"/>
        </w:rPr>
        <w:t>nd</w:t>
      </w:r>
      <w:r w:rsidR="00187B46">
        <w:t xml:space="preserve"> Tuesday </w:t>
      </w:r>
      <w:r>
        <w:t>of the month at 1:00 PM</w:t>
      </w:r>
    </w:p>
    <w:p w14:paraId="1E1DCF6F" w14:textId="1AFD35E2" w:rsidR="00454C59" w:rsidRDefault="00AD7990" w:rsidP="00947641">
      <w:r>
        <w:t xml:space="preserve">The next meeting is scheduled for </w:t>
      </w:r>
      <w:r w:rsidR="0081763D">
        <w:t>October 10</w:t>
      </w:r>
      <w:r w:rsidR="0042138C">
        <w:t>, 2023</w:t>
      </w:r>
    </w:p>
    <w:p w14:paraId="2CFFDC1E" w14:textId="77777777" w:rsidR="00454C59" w:rsidRDefault="00454C59" w:rsidP="00947641"/>
    <w:p w14:paraId="61F52CFB" w14:textId="034E26DE" w:rsidR="007420C6" w:rsidRPr="00947641" w:rsidRDefault="00FA7E0E" w:rsidP="00947641">
      <w:r>
        <w:t xml:space="preserve">This document has been shared with the IL network through a Survey Monkey so they can provide additional feedback. </w:t>
      </w:r>
      <w:r w:rsidR="009454E7">
        <w:t xml:space="preserve">The due date for this </w:t>
      </w:r>
      <w:r w:rsidR="000A253E">
        <w:t>was</w:t>
      </w:r>
      <w:r w:rsidR="009454E7">
        <w:t xml:space="preserve"> July 31.</w:t>
      </w:r>
    </w:p>
    <w:sectPr w:rsidR="007420C6" w:rsidRPr="00947641" w:rsidSect="00454C5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2sDQ3NzewMDI1MjdT0lEKTi0uzszPAykwtqgFADssrZ4tAAAA"/>
  </w:docVars>
  <w:rsids>
    <w:rsidRoot w:val="00947641"/>
    <w:rsid w:val="0000014B"/>
    <w:rsid w:val="0002003F"/>
    <w:rsid w:val="000315D1"/>
    <w:rsid w:val="0003556D"/>
    <w:rsid w:val="000A253E"/>
    <w:rsid w:val="000E7566"/>
    <w:rsid w:val="001039C2"/>
    <w:rsid w:val="00110F6F"/>
    <w:rsid w:val="00117AB3"/>
    <w:rsid w:val="00120324"/>
    <w:rsid w:val="001246A3"/>
    <w:rsid w:val="001271CD"/>
    <w:rsid w:val="001403F2"/>
    <w:rsid w:val="00154663"/>
    <w:rsid w:val="00187B46"/>
    <w:rsid w:val="00192638"/>
    <w:rsid w:val="001B7647"/>
    <w:rsid w:val="001D6563"/>
    <w:rsid w:val="00212F38"/>
    <w:rsid w:val="002275E6"/>
    <w:rsid w:val="00235C10"/>
    <w:rsid w:val="002916BE"/>
    <w:rsid w:val="002C1E0A"/>
    <w:rsid w:val="002D2994"/>
    <w:rsid w:val="003162AC"/>
    <w:rsid w:val="00385F7F"/>
    <w:rsid w:val="0039654E"/>
    <w:rsid w:val="003B5B35"/>
    <w:rsid w:val="003D4103"/>
    <w:rsid w:val="0040626C"/>
    <w:rsid w:val="004141AD"/>
    <w:rsid w:val="0042138C"/>
    <w:rsid w:val="0042622A"/>
    <w:rsid w:val="00433407"/>
    <w:rsid w:val="00454C59"/>
    <w:rsid w:val="00465633"/>
    <w:rsid w:val="004E6001"/>
    <w:rsid w:val="00503300"/>
    <w:rsid w:val="00514E5B"/>
    <w:rsid w:val="005176FA"/>
    <w:rsid w:val="00517D70"/>
    <w:rsid w:val="00570861"/>
    <w:rsid w:val="00587305"/>
    <w:rsid w:val="00593E9D"/>
    <w:rsid w:val="005A76BB"/>
    <w:rsid w:val="005C2740"/>
    <w:rsid w:val="00605A2C"/>
    <w:rsid w:val="0063494E"/>
    <w:rsid w:val="006576B8"/>
    <w:rsid w:val="0066736B"/>
    <w:rsid w:val="006864AB"/>
    <w:rsid w:val="00686BCD"/>
    <w:rsid w:val="006A0231"/>
    <w:rsid w:val="006A5D96"/>
    <w:rsid w:val="006C57DE"/>
    <w:rsid w:val="00701E9D"/>
    <w:rsid w:val="007267F1"/>
    <w:rsid w:val="007418C9"/>
    <w:rsid w:val="007420C6"/>
    <w:rsid w:val="00743121"/>
    <w:rsid w:val="00753B28"/>
    <w:rsid w:val="007C06A9"/>
    <w:rsid w:val="007E1991"/>
    <w:rsid w:val="007F5F65"/>
    <w:rsid w:val="00807404"/>
    <w:rsid w:val="00812CD0"/>
    <w:rsid w:val="0081763D"/>
    <w:rsid w:val="00830942"/>
    <w:rsid w:val="00852213"/>
    <w:rsid w:val="008672F1"/>
    <w:rsid w:val="008C2036"/>
    <w:rsid w:val="009454E7"/>
    <w:rsid w:val="00947641"/>
    <w:rsid w:val="00980ECE"/>
    <w:rsid w:val="009863A0"/>
    <w:rsid w:val="00A51DA6"/>
    <w:rsid w:val="00AB1FAA"/>
    <w:rsid w:val="00AC203D"/>
    <w:rsid w:val="00AD7990"/>
    <w:rsid w:val="00B0386A"/>
    <w:rsid w:val="00B05C3B"/>
    <w:rsid w:val="00BA51AB"/>
    <w:rsid w:val="00BF4F76"/>
    <w:rsid w:val="00C532B6"/>
    <w:rsid w:val="00C75F71"/>
    <w:rsid w:val="00C8072C"/>
    <w:rsid w:val="00C94155"/>
    <w:rsid w:val="00CC46FA"/>
    <w:rsid w:val="00CE4D78"/>
    <w:rsid w:val="00D00CCF"/>
    <w:rsid w:val="00D54168"/>
    <w:rsid w:val="00DB6B30"/>
    <w:rsid w:val="00DE1614"/>
    <w:rsid w:val="00E00DAB"/>
    <w:rsid w:val="00E21A05"/>
    <w:rsid w:val="00E90FC7"/>
    <w:rsid w:val="00ED7834"/>
    <w:rsid w:val="00EE1971"/>
    <w:rsid w:val="00F0590D"/>
    <w:rsid w:val="00F1797A"/>
    <w:rsid w:val="00F51D3E"/>
    <w:rsid w:val="00F85B92"/>
    <w:rsid w:val="00F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B490"/>
  <w15:chartTrackingRefBased/>
  <w15:docId w15:val="{A1153C54-C488-43D0-90A9-962C9683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3E"/>
    <w:pPr>
      <w:spacing w:after="0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D3E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D3E"/>
    <w:pPr>
      <w:keepNext/>
      <w:keepLines/>
      <w:spacing w:before="40"/>
      <w:ind w:left="720"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LFTitle">
    <w:name w:val="YLF Title"/>
    <w:basedOn w:val="Normal"/>
    <w:link w:val="YLFTitleChar"/>
    <w:autoRedefine/>
    <w:qFormat/>
    <w:rsid w:val="00117AB3"/>
    <w:pPr>
      <w:jc w:val="center"/>
    </w:pPr>
    <w:rPr>
      <w:rFonts w:ascii="Arial" w:hAnsi="Arial"/>
      <w:b/>
      <w:sz w:val="56"/>
    </w:rPr>
  </w:style>
  <w:style w:type="character" w:customStyle="1" w:styleId="YLFTitleChar">
    <w:name w:val="YLF Title Char"/>
    <w:basedOn w:val="DefaultParagraphFont"/>
    <w:link w:val="YLFTitle"/>
    <w:rsid w:val="00117AB3"/>
    <w:rPr>
      <w:rFonts w:ascii="Arial" w:hAnsi="Arial"/>
      <w:b/>
      <w:sz w:val="56"/>
    </w:rPr>
  </w:style>
  <w:style w:type="paragraph" w:styleId="Title">
    <w:name w:val="Title"/>
    <w:basedOn w:val="Normal"/>
    <w:next w:val="Normal"/>
    <w:link w:val="TitleChar"/>
    <w:uiPriority w:val="10"/>
    <w:qFormat/>
    <w:rsid w:val="00F51D3E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D3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1D3E"/>
    <w:rPr>
      <w:rFonts w:ascii="Verdana" w:eastAsiaTheme="majorEastAsia" w:hAnsi="Verdan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D3E"/>
    <w:rPr>
      <w:rFonts w:ascii="Verdana" w:eastAsiaTheme="majorEastAsia" w:hAnsi="Verdana" w:cstheme="majorBidi"/>
      <w:sz w:val="24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Hess</dc:creator>
  <cp:keywords/>
  <dc:description/>
  <cp:lastModifiedBy>Danielle Hess</cp:lastModifiedBy>
  <cp:revision>11</cp:revision>
  <dcterms:created xsi:type="dcterms:W3CDTF">2023-08-21T16:03:00Z</dcterms:created>
  <dcterms:modified xsi:type="dcterms:W3CDTF">2023-09-14T21:20:00Z</dcterms:modified>
</cp:coreProperties>
</file>