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F180" w14:textId="77777777" w:rsidR="000A025D" w:rsidRPr="00517DE4" w:rsidRDefault="000A025D" w:rsidP="000A5A62">
      <w:pPr>
        <w:pStyle w:val="MediumGrid1-Accent21"/>
        <w:rPr>
          <w:rStyle w:val="Strong"/>
        </w:rPr>
      </w:pPr>
    </w:p>
    <w:p w14:paraId="0C939B1D" w14:textId="77777777" w:rsidR="000A025D" w:rsidRPr="003F7761" w:rsidRDefault="000A025D" w:rsidP="000A5A62">
      <w:pPr>
        <w:rPr>
          <w:rFonts w:ascii="Verdana" w:hAnsi="Verdana"/>
        </w:rPr>
      </w:pPr>
    </w:p>
    <w:p w14:paraId="15B25252" w14:textId="77777777" w:rsidR="000A025D" w:rsidRPr="003F7761" w:rsidRDefault="000A025D" w:rsidP="000A5A62">
      <w:pPr>
        <w:rPr>
          <w:rFonts w:ascii="Verdana" w:hAnsi="Verdana"/>
        </w:rPr>
      </w:pPr>
    </w:p>
    <w:p w14:paraId="750CE2C3" w14:textId="77777777" w:rsidR="000A025D" w:rsidRPr="003F7761" w:rsidRDefault="000A025D" w:rsidP="000A5A62">
      <w:pPr>
        <w:rPr>
          <w:rFonts w:ascii="Verdana" w:hAnsi="Verdana"/>
        </w:rPr>
      </w:pPr>
    </w:p>
    <w:p w14:paraId="0A643DEA" w14:textId="77777777" w:rsidR="000A025D" w:rsidRPr="003F7761" w:rsidRDefault="000A025D" w:rsidP="000A5A62">
      <w:pPr>
        <w:rPr>
          <w:rFonts w:ascii="Verdana" w:hAnsi="Verdana"/>
        </w:rPr>
      </w:pPr>
    </w:p>
    <w:p w14:paraId="42A80337" w14:textId="77777777" w:rsidR="000A025D" w:rsidRPr="003F7761" w:rsidRDefault="000A025D" w:rsidP="000A5A62">
      <w:pPr>
        <w:rPr>
          <w:rFonts w:ascii="Verdana" w:hAnsi="Verdana"/>
        </w:rPr>
      </w:pPr>
    </w:p>
    <w:p w14:paraId="753899C5" w14:textId="77777777" w:rsidR="008C085E" w:rsidRDefault="008C085E" w:rsidP="000A5A62">
      <w:pPr>
        <w:jc w:val="center"/>
        <w:rPr>
          <w:rFonts w:ascii="Verdana" w:hAnsi="Verdana"/>
          <w:b/>
        </w:rPr>
      </w:pPr>
    </w:p>
    <w:p w14:paraId="1EA499D4" w14:textId="3D154D05" w:rsidR="009F155B" w:rsidRPr="003F7761" w:rsidRDefault="009F155B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>AGENDA</w:t>
      </w:r>
    </w:p>
    <w:p w14:paraId="2BAE0DF1" w14:textId="77FF26C5" w:rsidR="009F155B" w:rsidRPr="003F7761" w:rsidRDefault="00CC644C" w:rsidP="000A5A62">
      <w:pPr>
        <w:jc w:val="center"/>
        <w:rPr>
          <w:rFonts w:ascii="Verdana" w:hAnsi="Verdana"/>
          <w:b/>
        </w:rPr>
      </w:pPr>
      <w:r w:rsidRPr="003F7761">
        <w:rPr>
          <w:rFonts w:ascii="Verdana" w:hAnsi="Verdana"/>
          <w:b/>
        </w:rPr>
        <w:t xml:space="preserve">State Plan for Independent Living </w:t>
      </w:r>
      <w:r w:rsidR="00696C1E">
        <w:rPr>
          <w:rFonts w:ascii="Verdana" w:hAnsi="Verdana"/>
          <w:b/>
        </w:rPr>
        <w:t>Funding Formula and Equity</w:t>
      </w:r>
      <w:r w:rsidR="006024F3" w:rsidRPr="003F7761">
        <w:rPr>
          <w:rFonts w:ascii="Verdana" w:hAnsi="Verdana"/>
          <w:b/>
        </w:rPr>
        <w:t xml:space="preserve"> Workgroup</w:t>
      </w:r>
      <w:r w:rsidR="0064449C" w:rsidRPr="003F7761">
        <w:rPr>
          <w:rFonts w:ascii="Verdana" w:hAnsi="Verdana"/>
          <w:b/>
        </w:rPr>
        <w:t xml:space="preserve"> Meeting</w:t>
      </w:r>
    </w:p>
    <w:p w14:paraId="4F59ABAB" w14:textId="47E26741" w:rsidR="009F155B" w:rsidRPr="003F7761" w:rsidRDefault="009B62A9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September 14</w:t>
      </w:r>
      <w:r w:rsidR="0037100C">
        <w:rPr>
          <w:rFonts w:ascii="Verdana" w:hAnsi="Verdana"/>
        </w:rPr>
        <w:t>, 2022</w:t>
      </w:r>
    </w:p>
    <w:p w14:paraId="3E1BA626" w14:textId="437C392D" w:rsidR="009F155B" w:rsidRPr="003F7761" w:rsidRDefault="002202D1" w:rsidP="000A5A62">
      <w:pPr>
        <w:jc w:val="center"/>
        <w:rPr>
          <w:rFonts w:ascii="Verdana" w:hAnsi="Verdana"/>
        </w:rPr>
      </w:pPr>
      <w:r>
        <w:rPr>
          <w:rFonts w:ascii="Verdana" w:hAnsi="Verdana"/>
        </w:rPr>
        <w:t>10</w:t>
      </w:r>
      <w:r w:rsidR="004C47F2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4C47F2">
        <w:rPr>
          <w:rFonts w:ascii="Verdana" w:hAnsi="Verdana"/>
        </w:rPr>
        <w:t>0</w:t>
      </w:r>
      <w:r w:rsidR="00233802">
        <w:rPr>
          <w:rFonts w:ascii="Verdana" w:hAnsi="Verdana"/>
        </w:rPr>
        <w:t xml:space="preserve"> – </w:t>
      </w:r>
      <w:r w:rsidR="004C47F2">
        <w:rPr>
          <w:rFonts w:ascii="Verdana" w:hAnsi="Verdana"/>
        </w:rPr>
        <w:t>11:00</w:t>
      </w:r>
      <w:r w:rsidR="00696C1E">
        <w:rPr>
          <w:rFonts w:ascii="Verdana" w:hAnsi="Verdana"/>
        </w:rPr>
        <w:t xml:space="preserve"> </w:t>
      </w:r>
      <w:r w:rsidR="004C47F2">
        <w:rPr>
          <w:rFonts w:ascii="Verdana" w:hAnsi="Verdana"/>
        </w:rPr>
        <w:t>am</w:t>
      </w:r>
    </w:p>
    <w:p w14:paraId="45C1D047" w14:textId="77777777" w:rsidR="00FB7924" w:rsidRPr="003F7761" w:rsidRDefault="00FB7924" w:rsidP="000A5A62">
      <w:pPr>
        <w:jc w:val="center"/>
        <w:rPr>
          <w:rFonts w:ascii="Verdana" w:hAnsi="Verdana"/>
        </w:rPr>
      </w:pPr>
    </w:p>
    <w:p w14:paraId="27BB3A7B" w14:textId="3E03F86F" w:rsidR="003861BC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Zoom Information: </w:t>
      </w:r>
    </w:p>
    <w:p w14:paraId="62B65B0B" w14:textId="534E49C7" w:rsidR="009A038E" w:rsidRDefault="00000000" w:rsidP="009A038E">
      <w:pPr>
        <w:jc w:val="center"/>
        <w:rPr>
          <w:rFonts w:ascii="Verdana" w:hAnsi="Verdana"/>
        </w:rPr>
      </w:pPr>
      <w:hyperlink r:id="rId8" w:history="1">
        <w:r w:rsidR="009A038E">
          <w:rPr>
            <w:rStyle w:val="Hyperlink"/>
            <w:rFonts w:ascii="Verdana" w:hAnsi="Verdana"/>
          </w:rPr>
          <w:t>Zoom Meeting Weblink</w:t>
        </w:r>
      </w:hyperlink>
      <w:r w:rsidR="009A038E">
        <w:rPr>
          <w:rFonts w:ascii="Verdana" w:hAnsi="Verdana"/>
        </w:rPr>
        <w:t xml:space="preserve"> </w:t>
      </w:r>
    </w:p>
    <w:p w14:paraId="18FBCFF8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Dial by Phone: (669) 900-6833</w:t>
      </w:r>
    </w:p>
    <w:p w14:paraId="5D92F4CC" w14:textId="505E0F99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Meeting ID: </w:t>
      </w:r>
      <w:r w:rsidR="00D3313B">
        <w:rPr>
          <w:rFonts w:ascii="Verdana" w:hAnsi="Verdana"/>
        </w:rPr>
        <w:t>824 2238 3830</w:t>
      </w:r>
    </w:p>
    <w:p w14:paraId="7346D66E" w14:textId="505DD1D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>Passcode:</w:t>
      </w:r>
      <w:r w:rsidR="00D3313B">
        <w:rPr>
          <w:rFonts w:ascii="Verdana" w:hAnsi="Verdana"/>
        </w:rPr>
        <w:t xml:space="preserve"> 698496</w:t>
      </w:r>
    </w:p>
    <w:p w14:paraId="7F9D3BE2" w14:textId="77777777" w:rsidR="009A038E" w:rsidRDefault="009A038E" w:rsidP="009A038E">
      <w:pPr>
        <w:jc w:val="center"/>
        <w:rPr>
          <w:rFonts w:ascii="Verdana" w:hAnsi="Verdana"/>
        </w:rPr>
      </w:pPr>
    </w:p>
    <w:p w14:paraId="4E0F4C1B" w14:textId="77777777" w:rsidR="009A038E" w:rsidRDefault="009A038E" w:rsidP="009A038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All Meetings observe </w:t>
      </w:r>
      <w:r>
        <w:rPr>
          <w:rFonts w:ascii="Verdana" w:hAnsi="Verdana"/>
          <w:b/>
          <w:i/>
        </w:rPr>
        <w:t>Rules by Which to Meet Peacefully</w:t>
      </w:r>
      <w:r>
        <w:rPr>
          <w:rFonts w:ascii="Verdana" w:hAnsi="Verdana"/>
        </w:rPr>
        <w:t>, located on the SILC website, under Meetings and Notices (</w:t>
      </w:r>
      <w:hyperlink r:id="rId9" w:history="1">
        <w:r>
          <w:rPr>
            <w:rStyle w:val="Hyperlink"/>
            <w:rFonts w:ascii="Verdana" w:hAnsi="Verdana"/>
          </w:rPr>
          <w:t>https://www.calsilc.ca.gov/meeting-notices</w:t>
        </w:r>
      </w:hyperlink>
      <w:r>
        <w:rPr>
          <w:rFonts w:ascii="Verdana" w:hAnsi="Verdana"/>
        </w:rPr>
        <w:t>)</w:t>
      </w:r>
    </w:p>
    <w:p w14:paraId="0125D3C3" w14:textId="77777777" w:rsidR="009F155B" w:rsidRPr="003F7761" w:rsidRDefault="009F155B" w:rsidP="000A5A62">
      <w:pPr>
        <w:jc w:val="center"/>
        <w:rPr>
          <w:rFonts w:ascii="Verdana" w:hAnsi="Verdana"/>
        </w:rPr>
      </w:pPr>
    </w:p>
    <w:p w14:paraId="23397FD6" w14:textId="77777777" w:rsidR="00BA172D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Call to Order</w:t>
      </w:r>
    </w:p>
    <w:p w14:paraId="6FE9FD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7EB78466" w14:textId="77777777" w:rsidR="009F155B" w:rsidRPr="003F7761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Introductions</w:t>
      </w:r>
    </w:p>
    <w:p w14:paraId="615F2BB9" w14:textId="77777777" w:rsidR="009F155B" w:rsidRPr="003F7761" w:rsidRDefault="009F155B" w:rsidP="009A038E">
      <w:pPr>
        <w:pStyle w:val="MediumGrid1-Accent21"/>
        <w:widowControl/>
        <w:suppressAutoHyphens w:val="0"/>
        <w:spacing w:after="0" w:line="240" w:lineRule="auto"/>
        <w:ind w:left="270" w:hanging="36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1B1D3CFD" w14:textId="77777777" w:rsidR="009F155B" w:rsidRDefault="009F155B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 w:rsidRPr="003F7761"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Public Comment</w:t>
      </w:r>
    </w:p>
    <w:p w14:paraId="48D9F0C0" w14:textId="77777777" w:rsidR="009773DC" w:rsidRDefault="009773DC" w:rsidP="009A038E">
      <w:pPr>
        <w:pStyle w:val="ListParagraph"/>
        <w:ind w:hanging="360"/>
        <w:rPr>
          <w:rFonts w:ascii="Verdana" w:hAnsi="Verdana"/>
        </w:rPr>
      </w:pPr>
    </w:p>
    <w:p w14:paraId="3CADAF7C" w14:textId="537E8523" w:rsidR="00633E73" w:rsidRDefault="009B62A9" w:rsidP="009B62A9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Review draft survey</w:t>
      </w:r>
    </w:p>
    <w:p w14:paraId="54729FBC" w14:textId="77777777" w:rsidR="000E3AFA" w:rsidRDefault="000E3AFA" w:rsidP="000E3AFA">
      <w:pPr>
        <w:pStyle w:val="ListParagraph"/>
        <w:rPr>
          <w:rFonts w:ascii="Verdana" w:hAnsi="Verdana"/>
        </w:rPr>
      </w:pPr>
    </w:p>
    <w:p w14:paraId="37C67B3D" w14:textId="3C24E3A5" w:rsidR="000E3AFA" w:rsidRDefault="000E3AFA" w:rsidP="009B62A9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Update on population calculations</w:t>
      </w:r>
    </w:p>
    <w:p w14:paraId="0DCAD164" w14:textId="77777777" w:rsidR="00055654" w:rsidRPr="00055654" w:rsidRDefault="00055654" w:rsidP="00782381">
      <w:pPr>
        <w:rPr>
          <w:rFonts w:ascii="Verdana" w:hAnsi="Verdana"/>
        </w:rPr>
      </w:pPr>
    </w:p>
    <w:p w14:paraId="0EE313AD" w14:textId="12C00FF1" w:rsidR="00DC2617" w:rsidRDefault="009A038E" w:rsidP="00DC2617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Next Steps</w:t>
      </w:r>
    </w:p>
    <w:p w14:paraId="6910849F" w14:textId="77777777" w:rsidR="009A038E" w:rsidRDefault="009A038E" w:rsidP="00442957">
      <w:pPr>
        <w:pStyle w:val="MediumGrid1-Accent21"/>
        <w:widowControl/>
        <w:suppressAutoHyphens w:val="0"/>
        <w:spacing w:after="0" w:line="240" w:lineRule="auto"/>
        <w:ind w:left="0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</w:p>
    <w:p w14:paraId="653F74CA" w14:textId="4AE9C56C" w:rsidR="009A038E" w:rsidRPr="009A038E" w:rsidRDefault="009A038E" w:rsidP="009A038E">
      <w:pPr>
        <w:pStyle w:val="MediumGrid1-Accent21"/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</w:pPr>
      <w:r>
        <w:rPr>
          <w:rFonts w:ascii="Verdana" w:eastAsia="Times New Roman" w:hAnsi="Verdana" w:cs="Times New Roman"/>
          <w:color w:val="auto"/>
          <w:sz w:val="24"/>
          <w:szCs w:val="24"/>
          <w:lang w:eastAsia="en-US"/>
        </w:rPr>
        <w:t>Adjourn</w:t>
      </w:r>
    </w:p>
    <w:p w14:paraId="0C5C0DB1" w14:textId="77777777" w:rsidR="004F4637" w:rsidRDefault="004F4637" w:rsidP="00F57C3D">
      <w:pPr>
        <w:rPr>
          <w:rFonts w:ascii="Verdana" w:hAnsi="Verdana"/>
        </w:rPr>
      </w:pPr>
    </w:p>
    <w:p w14:paraId="732D4B30" w14:textId="552B98C7" w:rsidR="00EB6567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 xml:space="preserve">If disability-related accommodations are required for your participation in SILC meetings, please contact the SILC at (916) </w:t>
      </w:r>
      <w:r w:rsidR="00A43A39">
        <w:rPr>
          <w:rFonts w:ascii="Verdana" w:hAnsi="Verdana"/>
        </w:rPr>
        <w:t>263-7905</w:t>
      </w:r>
      <w:r>
        <w:rPr>
          <w:rFonts w:ascii="Verdana" w:hAnsi="Verdana"/>
        </w:rPr>
        <w:t xml:space="preserve"> at least 5 business days </w:t>
      </w:r>
    </w:p>
    <w:p w14:paraId="7ED5F2C1" w14:textId="7062EC8B" w:rsidR="00851461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>before the meeting. After that deadline the SILC will make every effort to meet accessibility needs but cannot guarantee to do so.</w:t>
      </w:r>
    </w:p>
    <w:p w14:paraId="160F53AA" w14:textId="77777777" w:rsidR="009B62A9" w:rsidRDefault="009B62A9" w:rsidP="00F57C3D">
      <w:pPr>
        <w:rPr>
          <w:rFonts w:ascii="Verdana" w:hAnsi="Verdana"/>
        </w:rPr>
      </w:pPr>
    </w:p>
    <w:p w14:paraId="1F7308C8" w14:textId="77777777" w:rsidR="00D21D64" w:rsidRDefault="00F57C3D" w:rsidP="00F57C3D">
      <w:pPr>
        <w:rPr>
          <w:rFonts w:ascii="Verdana" w:hAnsi="Verdana"/>
        </w:rPr>
      </w:pPr>
      <w:r>
        <w:rPr>
          <w:rFonts w:ascii="Verdana" w:hAnsi="Verdana"/>
        </w:rPr>
        <w:t xml:space="preserve">All submitted materials must be approved by the SILC prior to distribution at </w:t>
      </w:r>
    </w:p>
    <w:p w14:paraId="7E604D06" w14:textId="6B71AF1E" w:rsidR="00633E73" w:rsidRPr="00B34C86" w:rsidRDefault="00F57C3D" w:rsidP="009A038E">
      <w:pPr>
        <w:rPr>
          <w:rFonts w:ascii="Verdana" w:hAnsi="Verdana"/>
        </w:rPr>
      </w:pPr>
      <w:r>
        <w:rPr>
          <w:rFonts w:ascii="Verdana" w:hAnsi="Verdana"/>
        </w:rPr>
        <w:t>meetings, and must be available in alternate format</w:t>
      </w:r>
      <w:r w:rsidR="00D21D64">
        <w:rPr>
          <w:rFonts w:ascii="Verdana" w:hAnsi="Verdana"/>
        </w:rPr>
        <w:t>s if requested by attendees</w:t>
      </w:r>
    </w:p>
    <w:sectPr w:rsidR="00633E73" w:rsidRPr="00B34C86" w:rsidSect="001F57AB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2BF" w14:textId="77777777" w:rsidR="00527F5E" w:rsidRDefault="00527F5E" w:rsidP="001F57AB">
      <w:r>
        <w:separator/>
      </w:r>
    </w:p>
  </w:endnote>
  <w:endnote w:type="continuationSeparator" w:id="0">
    <w:p w14:paraId="2C18E559" w14:textId="77777777" w:rsidR="00527F5E" w:rsidRDefault="00527F5E" w:rsidP="001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6F35" w14:textId="77777777" w:rsidR="001F57AB" w:rsidRDefault="007A78BF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B18227" wp14:editId="78DABBFA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25400" t="0" r="190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6A4D4B" wp14:editId="5B24309A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669759D" wp14:editId="66D1D090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A3B1DEC" wp14:editId="68F7B901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25400" t="0" r="444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A74" w14:textId="77777777" w:rsidR="00527F5E" w:rsidRDefault="00527F5E" w:rsidP="001F57AB">
      <w:r>
        <w:separator/>
      </w:r>
    </w:p>
  </w:footnote>
  <w:footnote w:type="continuationSeparator" w:id="0">
    <w:p w14:paraId="158D053D" w14:textId="77777777" w:rsidR="00527F5E" w:rsidRDefault="00527F5E" w:rsidP="001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96A" w14:textId="77777777" w:rsidR="001B4BBB" w:rsidRDefault="001B4BBB">
    <w:pPr>
      <w:pStyle w:val="Header"/>
    </w:pPr>
  </w:p>
  <w:p w14:paraId="64AA51D5" w14:textId="77777777" w:rsidR="00BD43BB" w:rsidRDefault="00BD43BB"/>
  <w:p w14:paraId="75123F8D" w14:textId="77777777" w:rsidR="00BD43BB" w:rsidRDefault="00BD43BB"/>
  <w:p w14:paraId="581D08FF" w14:textId="77777777" w:rsidR="00BD43BB" w:rsidRDefault="00BD43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ACA" w14:textId="3C64213B" w:rsidR="004F4BA6" w:rsidRPr="004F4BA6" w:rsidRDefault="00F57C3D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 xml:space="preserve">SPIL </w:t>
    </w:r>
    <w:r w:rsidR="00696C1E">
      <w:rPr>
        <w:rFonts w:ascii="Verdana" w:hAnsi="Verdana"/>
      </w:rPr>
      <w:t xml:space="preserve">FF/E </w:t>
    </w:r>
    <w:r w:rsidR="001F1935">
      <w:rPr>
        <w:rFonts w:ascii="Verdana" w:hAnsi="Verdana"/>
      </w:rPr>
      <w:t>Workgroup</w:t>
    </w:r>
    <w:r w:rsidR="009F155B">
      <w:rPr>
        <w:rFonts w:ascii="Verdana" w:hAnsi="Verdana"/>
      </w:rPr>
      <w:t xml:space="preserve"> Meeting</w:t>
    </w:r>
  </w:p>
  <w:p w14:paraId="4539963F" w14:textId="6E55EFC0" w:rsidR="004F4BA6" w:rsidRPr="004F4BA6" w:rsidRDefault="009B62A9" w:rsidP="004F4BA6">
    <w:pPr>
      <w:pStyle w:val="Header"/>
      <w:jc w:val="right"/>
      <w:rPr>
        <w:rFonts w:ascii="Verdana" w:hAnsi="Verdana"/>
      </w:rPr>
    </w:pPr>
    <w:r>
      <w:rPr>
        <w:rFonts w:ascii="Verdana" w:hAnsi="Verdana"/>
      </w:rPr>
      <w:t>September 14</w:t>
    </w:r>
    <w:r w:rsidR="0037100C">
      <w:rPr>
        <w:rFonts w:ascii="Verdana" w:hAnsi="Verdana"/>
      </w:rPr>
      <w:t>, 2022</w:t>
    </w:r>
  </w:p>
  <w:p w14:paraId="4D45D7F0" w14:textId="77777777" w:rsidR="004F4BA6" w:rsidRPr="004F4BA6" w:rsidRDefault="004F4BA6" w:rsidP="004F4BA6">
    <w:pPr>
      <w:pStyle w:val="Header"/>
      <w:jc w:val="right"/>
      <w:rPr>
        <w:rFonts w:ascii="Verdana" w:hAnsi="Verdana"/>
      </w:rPr>
    </w:pPr>
    <w:r w:rsidRPr="004F4BA6">
      <w:rPr>
        <w:rFonts w:ascii="Verdana" w:hAnsi="Verdana"/>
      </w:rPr>
      <w:t xml:space="preserve">Page </w:t>
    </w:r>
    <w:r w:rsidR="00657A2F">
      <w:rPr>
        <w:rFonts w:ascii="Verdana" w:hAnsi="Verdana"/>
        <w:noProof/>
      </w:rPr>
      <w:fldChar w:fldCharType="begin"/>
    </w:r>
    <w:r w:rsidR="00657A2F">
      <w:rPr>
        <w:rFonts w:ascii="Verdana" w:hAnsi="Verdana"/>
        <w:noProof/>
      </w:rPr>
      <w:instrText xml:space="preserve"> PAGE   \* MERGEFORMAT </w:instrText>
    </w:r>
    <w:r w:rsidR="00657A2F">
      <w:rPr>
        <w:rFonts w:ascii="Verdana" w:hAnsi="Verdana"/>
        <w:noProof/>
      </w:rPr>
      <w:fldChar w:fldCharType="separate"/>
    </w:r>
    <w:r w:rsidR="00D21D64">
      <w:rPr>
        <w:rFonts w:ascii="Verdana" w:hAnsi="Verdana"/>
        <w:noProof/>
      </w:rPr>
      <w:t>2</w:t>
    </w:r>
    <w:r w:rsidR="00657A2F">
      <w:rPr>
        <w:rFonts w:ascii="Verdana" w:hAnsi="Verdana"/>
        <w:noProof/>
      </w:rPr>
      <w:fldChar w:fldCharType="end"/>
    </w:r>
  </w:p>
  <w:p w14:paraId="0B79DEFE" w14:textId="77777777" w:rsidR="00ED58AD" w:rsidRDefault="00ED58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1066" w14:textId="36988039" w:rsidR="001F57AB" w:rsidRDefault="005E0959" w:rsidP="007A0EED">
    <w:pPr>
      <w:pStyle w:val="Header"/>
      <w:tabs>
        <w:tab w:val="clear" w:pos="4680"/>
        <w:tab w:val="clear" w:pos="936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5943F" wp14:editId="1600C529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C8056" w14:textId="35859F6E" w:rsidR="001F57AB" w:rsidRPr="00DC1415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proofErr w:type="gramStart"/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Pr="00DC1415">
                            <w:rPr>
                              <w:sz w:val="24"/>
                            </w:rPr>
                            <w:t xml:space="preserve">  (</w:t>
                          </w:r>
                          <w:proofErr w:type="gramEnd"/>
                          <w:r w:rsidRPr="00DC1415">
                            <w:rPr>
                              <w:sz w:val="24"/>
                            </w:rPr>
                            <w:t xml:space="preserve">916) </w:t>
                          </w:r>
                          <w:r w:rsidR="00E56DF3">
                            <w:rPr>
                              <w:sz w:val="24"/>
                            </w:rPr>
                            <w:t xml:space="preserve">263-7905 </w:t>
                          </w:r>
                          <w:r w:rsidRPr="00DC1415">
                            <w:rPr>
                              <w:sz w:val="24"/>
                            </w:rPr>
                            <w:t xml:space="preserve"> 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E56DF3">
                            <w:rPr>
                              <w:sz w:val="24"/>
                            </w:rPr>
                            <w:t>263-7909</w:t>
                          </w:r>
                        </w:p>
                        <w:p w14:paraId="62420A43" w14:textId="0D98F423" w:rsidR="00E56DF3" w:rsidRDefault="001F57AB" w:rsidP="001F57AB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E56DF3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E56DF3">
                            <w:rPr>
                              <w:sz w:val="24"/>
                            </w:rPr>
                            <w:t xml:space="preserve">Ethan Way, </w:t>
                          </w:r>
                          <w:r w:rsidRPr="00DC1415">
                            <w:rPr>
                              <w:sz w:val="24"/>
                            </w:rPr>
                            <w:t>Suite 1</w:t>
                          </w:r>
                          <w:r w:rsidR="00E56DF3">
                            <w:rPr>
                              <w:sz w:val="24"/>
                            </w:rPr>
                            <w:t>1</w:t>
                          </w:r>
                          <w:r w:rsidRPr="00DC1415">
                            <w:rPr>
                              <w:sz w:val="24"/>
                            </w:rPr>
                            <w:t>0, Sacramento, CA 958</w:t>
                          </w:r>
                          <w:r w:rsidR="00E56DF3">
                            <w:rPr>
                              <w:sz w:val="24"/>
                            </w:rPr>
                            <w:t>25</w:t>
                          </w:r>
                        </w:p>
                        <w:p w14:paraId="418431FF" w14:textId="2281D37A" w:rsidR="001F57AB" w:rsidRPr="00DC1415" w:rsidRDefault="001F57AB" w:rsidP="001F57AB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 w:rsidR="001B4BBB"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594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346C8056" w14:textId="35859F6E" w:rsidR="001F57AB" w:rsidRPr="00DC1415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proofErr w:type="gramStart"/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Pr="00DC1415">
                      <w:rPr>
                        <w:sz w:val="24"/>
                      </w:rPr>
                      <w:t xml:space="preserve">  (</w:t>
                    </w:r>
                    <w:proofErr w:type="gramEnd"/>
                    <w:r w:rsidRPr="00DC1415">
                      <w:rPr>
                        <w:sz w:val="24"/>
                      </w:rPr>
                      <w:t xml:space="preserve">916) </w:t>
                    </w:r>
                    <w:r w:rsidR="00E56DF3">
                      <w:rPr>
                        <w:sz w:val="24"/>
                      </w:rPr>
                      <w:t xml:space="preserve">263-7905 </w:t>
                    </w:r>
                    <w:r w:rsidRPr="00DC1415">
                      <w:rPr>
                        <w:sz w:val="24"/>
                      </w:rPr>
                      <w:t xml:space="preserve"> 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E56DF3">
                      <w:rPr>
                        <w:sz w:val="24"/>
                      </w:rPr>
                      <w:t>263-7909</w:t>
                    </w:r>
                  </w:p>
                  <w:p w14:paraId="62420A43" w14:textId="0D98F423" w:rsidR="00E56DF3" w:rsidRDefault="001F57AB" w:rsidP="001F57AB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E56DF3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E56DF3">
                      <w:rPr>
                        <w:sz w:val="24"/>
                      </w:rPr>
                      <w:t xml:space="preserve">Ethan Way, </w:t>
                    </w:r>
                    <w:r w:rsidRPr="00DC1415">
                      <w:rPr>
                        <w:sz w:val="24"/>
                      </w:rPr>
                      <w:t>Suite 1</w:t>
                    </w:r>
                    <w:r w:rsidR="00E56DF3">
                      <w:rPr>
                        <w:sz w:val="24"/>
                      </w:rPr>
                      <w:t>1</w:t>
                    </w:r>
                    <w:r w:rsidRPr="00DC1415">
                      <w:rPr>
                        <w:sz w:val="24"/>
                      </w:rPr>
                      <w:t>0, Sacramento, CA 958</w:t>
                    </w:r>
                    <w:r w:rsidR="00E56DF3">
                      <w:rPr>
                        <w:sz w:val="24"/>
                      </w:rPr>
                      <w:t>25</w:t>
                    </w:r>
                  </w:p>
                  <w:p w14:paraId="418431FF" w14:textId="2281D37A" w:rsidR="001F57AB" w:rsidRPr="00DC1415" w:rsidRDefault="001F57AB" w:rsidP="001F57AB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 w:rsidR="001B4BBB"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 w:rsidR="007A78BF">
      <w:rPr>
        <w:noProof/>
      </w:rPr>
      <w:drawing>
        <wp:anchor distT="0" distB="0" distL="114300" distR="114300" simplePos="0" relativeHeight="251661312" behindDoc="0" locked="0" layoutInCell="1" allowOverlap="1" wp14:anchorId="60753C35" wp14:editId="0C9398E5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25400" t="0" r="1905" b="0"/>
          <wp:wrapNone/>
          <wp:docPr id="2" name="Picture 1" descr="http://www.netstate.com/states/symb/seals/images/seal_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etstate.com/states/symb/seals/images/seal_cal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8BF">
      <w:rPr>
        <w:noProof/>
      </w:rPr>
      <w:drawing>
        <wp:anchor distT="0" distB="0" distL="114300" distR="114300" simplePos="0" relativeHeight="251659264" behindDoc="0" locked="0" layoutInCell="1" allowOverlap="1" wp14:anchorId="155D424A" wp14:editId="35C4D418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973EF" wp14:editId="0E423AC2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943D8" w14:textId="77777777" w:rsidR="001F57AB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181C7370" w14:textId="77777777" w:rsidR="001F57AB" w:rsidRPr="004E7DFD" w:rsidRDefault="001F57AB" w:rsidP="001F57AB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973EF" id="Text Box 2" o:spid="_x0000_s1027" type="#_x0000_t202" style="position:absolute;margin-left:-23.35pt;margin-top:90.05pt;width:206.2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262943D8" w14:textId="77777777" w:rsidR="001F57AB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181C7370" w14:textId="77777777" w:rsidR="001F57AB" w:rsidRPr="004E7DFD" w:rsidRDefault="001F57AB" w:rsidP="001F57AB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7A0E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220"/>
    <w:multiLevelType w:val="hybridMultilevel"/>
    <w:tmpl w:val="82240392"/>
    <w:lvl w:ilvl="0" w:tplc="352AF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F713A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6FD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5E6A"/>
    <w:multiLevelType w:val="hybridMultilevel"/>
    <w:tmpl w:val="09DCBB68"/>
    <w:lvl w:ilvl="0" w:tplc="DD62AF7E">
      <w:start w:val="1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E0BA9"/>
    <w:multiLevelType w:val="hybridMultilevel"/>
    <w:tmpl w:val="13E23FD0"/>
    <w:lvl w:ilvl="0" w:tplc="D53868C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F9D6045"/>
    <w:multiLevelType w:val="hybridMultilevel"/>
    <w:tmpl w:val="22CC3998"/>
    <w:lvl w:ilvl="0" w:tplc="88361968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439E4047"/>
    <w:multiLevelType w:val="hybridMultilevel"/>
    <w:tmpl w:val="43F67E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47C76"/>
    <w:multiLevelType w:val="hybridMultilevel"/>
    <w:tmpl w:val="01DC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67CB"/>
    <w:multiLevelType w:val="hybridMultilevel"/>
    <w:tmpl w:val="32C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3B0472"/>
    <w:multiLevelType w:val="hybridMultilevel"/>
    <w:tmpl w:val="F5BC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0040"/>
    <w:multiLevelType w:val="hybridMultilevel"/>
    <w:tmpl w:val="273CB7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5301C"/>
    <w:multiLevelType w:val="hybridMultilevel"/>
    <w:tmpl w:val="244266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3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25050">
    <w:abstractNumId w:val="2"/>
  </w:num>
  <w:num w:numId="3" w16cid:durableId="2126848908">
    <w:abstractNumId w:val="9"/>
  </w:num>
  <w:num w:numId="4" w16cid:durableId="1225751085">
    <w:abstractNumId w:val="7"/>
  </w:num>
  <w:num w:numId="5" w16cid:durableId="1386099530">
    <w:abstractNumId w:val="15"/>
  </w:num>
  <w:num w:numId="6" w16cid:durableId="1283227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437708">
    <w:abstractNumId w:val="14"/>
  </w:num>
  <w:num w:numId="8" w16cid:durableId="1579704545">
    <w:abstractNumId w:val="13"/>
  </w:num>
  <w:num w:numId="9" w16cid:durableId="506406071">
    <w:abstractNumId w:val="3"/>
  </w:num>
  <w:num w:numId="10" w16cid:durableId="752362996">
    <w:abstractNumId w:val="4"/>
  </w:num>
  <w:num w:numId="11" w16cid:durableId="1158764585">
    <w:abstractNumId w:val="5"/>
  </w:num>
  <w:num w:numId="12" w16cid:durableId="1713311864">
    <w:abstractNumId w:val="10"/>
  </w:num>
  <w:num w:numId="13" w16cid:durableId="1795636670">
    <w:abstractNumId w:val="6"/>
  </w:num>
  <w:num w:numId="14" w16cid:durableId="1292444434">
    <w:abstractNumId w:val="8"/>
  </w:num>
  <w:num w:numId="15" w16cid:durableId="898174664">
    <w:abstractNumId w:val="0"/>
  </w:num>
  <w:num w:numId="16" w16cid:durableId="1993869196">
    <w:abstractNumId w:val="12"/>
  </w:num>
  <w:num w:numId="17" w16cid:durableId="5971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DAwNDQzMjI1NTdS0lEKTi0uzszPAykwMq0FAHSgisktAAAA"/>
  </w:docVars>
  <w:rsids>
    <w:rsidRoot w:val="001F57AB"/>
    <w:rsid w:val="00005038"/>
    <w:rsid w:val="00011493"/>
    <w:rsid w:val="000135F9"/>
    <w:rsid w:val="00017848"/>
    <w:rsid w:val="00020FE8"/>
    <w:rsid w:val="00032A50"/>
    <w:rsid w:val="00032B11"/>
    <w:rsid w:val="000369E3"/>
    <w:rsid w:val="00036DA2"/>
    <w:rsid w:val="000379DA"/>
    <w:rsid w:val="0005213F"/>
    <w:rsid w:val="0005270F"/>
    <w:rsid w:val="00052CBD"/>
    <w:rsid w:val="00053AC9"/>
    <w:rsid w:val="00054852"/>
    <w:rsid w:val="00055654"/>
    <w:rsid w:val="00071DC7"/>
    <w:rsid w:val="00094D9A"/>
    <w:rsid w:val="0009722C"/>
    <w:rsid w:val="00097C08"/>
    <w:rsid w:val="000A025D"/>
    <w:rsid w:val="000A1977"/>
    <w:rsid w:val="000A5A62"/>
    <w:rsid w:val="000A71B3"/>
    <w:rsid w:val="000B45B3"/>
    <w:rsid w:val="000B4955"/>
    <w:rsid w:val="000C1CED"/>
    <w:rsid w:val="000C41C8"/>
    <w:rsid w:val="000C6B3E"/>
    <w:rsid w:val="000C7AFD"/>
    <w:rsid w:val="000E04AD"/>
    <w:rsid w:val="000E1954"/>
    <w:rsid w:val="000E3AFA"/>
    <w:rsid w:val="000E64F6"/>
    <w:rsid w:val="000E713C"/>
    <w:rsid w:val="000F1771"/>
    <w:rsid w:val="000F1CEB"/>
    <w:rsid w:val="000F4D82"/>
    <w:rsid w:val="000F68CA"/>
    <w:rsid w:val="00100510"/>
    <w:rsid w:val="0010762A"/>
    <w:rsid w:val="001134AB"/>
    <w:rsid w:val="00121A96"/>
    <w:rsid w:val="0012769A"/>
    <w:rsid w:val="00131BF5"/>
    <w:rsid w:val="0016797B"/>
    <w:rsid w:val="001768F0"/>
    <w:rsid w:val="001779B1"/>
    <w:rsid w:val="00183BF2"/>
    <w:rsid w:val="001841BA"/>
    <w:rsid w:val="00187300"/>
    <w:rsid w:val="001939C7"/>
    <w:rsid w:val="001B35DA"/>
    <w:rsid w:val="001B4BBB"/>
    <w:rsid w:val="001B676C"/>
    <w:rsid w:val="001C5848"/>
    <w:rsid w:val="001F1935"/>
    <w:rsid w:val="001F57AB"/>
    <w:rsid w:val="001F69C4"/>
    <w:rsid w:val="00201123"/>
    <w:rsid w:val="0020538A"/>
    <w:rsid w:val="002202D1"/>
    <w:rsid w:val="00221792"/>
    <w:rsid w:val="00223ED2"/>
    <w:rsid w:val="00226B18"/>
    <w:rsid w:val="00233802"/>
    <w:rsid w:val="00246E90"/>
    <w:rsid w:val="00252CE6"/>
    <w:rsid w:val="00260975"/>
    <w:rsid w:val="00267FBD"/>
    <w:rsid w:val="002714D7"/>
    <w:rsid w:val="00272128"/>
    <w:rsid w:val="0027524B"/>
    <w:rsid w:val="00282E62"/>
    <w:rsid w:val="00290BD6"/>
    <w:rsid w:val="002925C7"/>
    <w:rsid w:val="002B13C6"/>
    <w:rsid w:val="002C3D81"/>
    <w:rsid w:val="002C41E5"/>
    <w:rsid w:val="002C68BC"/>
    <w:rsid w:val="002D1555"/>
    <w:rsid w:val="002D3761"/>
    <w:rsid w:val="002D43FD"/>
    <w:rsid w:val="002E2408"/>
    <w:rsid w:val="002F2BD1"/>
    <w:rsid w:val="002F389E"/>
    <w:rsid w:val="002F7776"/>
    <w:rsid w:val="002F7C27"/>
    <w:rsid w:val="003017C7"/>
    <w:rsid w:val="00306CE4"/>
    <w:rsid w:val="003171EB"/>
    <w:rsid w:val="003268CF"/>
    <w:rsid w:val="00337D3C"/>
    <w:rsid w:val="00342402"/>
    <w:rsid w:val="00350748"/>
    <w:rsid w:val="00350CC7"/>
    <w:rsid w:val="00363AC7"/>
    <w:rsid w:val="0036743C"/>
    <w:rsid w:val="0037100C"/>
    <w:rsid w:val="0037330D"/>
    <w:rsid w:val="00374D59"/>
    <w:rsid w:val="0038049D"/>
    <w:rsid w:val="00381A14"/>
    <w:rsid w:val="003860D6"/>
    <w:rsid w:val="003861BC"/>
    <w:rsid w:val="00387E2B"/>
    <w:rsid w:val="00387E70"/>
    <w:rsid w:val="00391C80"/>
    <w:rsid w:val="003A3FAD"/>
    <w:rsid w:val="003A7A4A"/>
    <w:rsid w:val="003A7E5E"/>
    <w:rsid w:val="003C1C97"/>
    <w:rsid w:val="003C3ED3"/>
    <w:rsid w:val="003D5F97"/>
    <w:rsid w:val="003D725C"/>
    <w:rsid w:val="003E0F5F"/>
    <w:rsid w:val="003E1909"/>
    <w:rsid w:val="003E2475"/>
    <w:rsid w:val="003F01B3"/>
    <w:rsid w:val="003F2AF6"/>
    <w:rsid w:val="003F7761"/>
    <w:rsid w:val="00416FEE"/>
    <w:rsid w:val="00420FC2"/>
    <w:rsid w:val="00442957"/>
    <w:rsid w:val="00444469"/>
    <w:rsid w:val="004506B8"/>
    <w:rsid w:val="00460E70"/>
    <w:rsid w:val="00460F5C"/>
    <w:rsid w:val="0047163E"/>
    <w:rsid w:val="0047720F"/>
    <w:rsid w:val="0047775B"/>
    <w:rsid w:val="00485391"/>
    <w:rsid w:val="004A2392"/>
    <w:rsid w:val="004A55C4"/>
    <w:rsid w:val="004A66D9"/>
    <w:rsid w:val="004B3180"/>
    <w:rsid w:val="004C47F2"/>
    <w:rsid w:val="004C4826"/>
    <w:rsid w:val="004C5C41"/>
    <w:rsid w:val="004D3DDD"/>
    <w:rsid w:val="004E489F"/>
    <w:rsid w:val="004E4A14"/>
    <w:rsid w:val="004E7E8F"/>
    <w:rsid w:val="004F1AD1"/>
    <w:rsid w:val="004F21C3"/>
    <w:rsid w:val="004F3334"/>
    <w:rsid w:val="004F4637"/>
    <w:rsid w:val="004F4BA6"/>
    <w:rsid w:val="00502017"/>
    <w:rsid w:val="00510590"/>
    <w:rsid w:val="00511A73"/>
    <w:rsid w:val="00512ED0"/>
    <w:rsid w:val="00517A5B"/>
    <w:rsid w:val="00517DE4"/>
    <w:rsid w:val="00527F5E"/>
    <w:rsid w:val="00531305"/>
    <w:rsid w:val="00534486"/>
    <w:rsid w:val="0053691C"/>
    <w:rsid w:val="00541B0A"/>
    <w:rsid w:val="00557FCC"/>
    <w:rsid w:val="005611AC"/>
    <w:rsid w:val="005654F6"/>
    <w:rsid w:val="005766F0"/>
    <w:rsid w:val="00592861"/>
    <w:rsid w:val="005A2004"/>
    <w:rsid w:val="005A49D8"/>
    <w:rsid w:val="005B196B"/>
    <w:rsid w:val="005B344A"/>
    <w:rsid w:val="005C0DD2"/>
    <w:rsid w:val="005C799F"/>
    <w:rsid w:val="005D13A3"/>
    <w:rsid w:val="005E04BB"/>
    <w:rsid w:val="005E0959"/>
    <w:rsid w:val="005F6787"/>
    <w:rsid w:val="006024F3"/>
    <w:rsid w:val="00607221"/>
    <w:rsid w:val="00610631"/>
    <w:rsid w:val="00615634"/>
    <w:rsid w:val="00617E81"/>
    <w:rsid w:val="00623A74"/>
    <w:rsid w:val="00630A29"/>
    <w:rsid w:val="0063174E"/>
    <w:rsid w:val="006328E3"/>
    <w:rsid w:val="00633E73"/>
    <w:rsid w:val="00640F21"/>
    <w:rsid w:val="0064449C"/>
    <w:rsid w:val="00645ABF"/>
    <w:rsid w:val="006565CA"/>
    <w:rsid w:val="00657A2F"/>
    <w:rsid w:val="00665D88"/>
    <w:rsid w:val="00667872"/>
    <w:rsid w:val="0067226F"/>
    <w:rsid w:val="00680CD0"/>
    <w:rsid w:val="00681BAF"/>
    <w:rsid w:val="0068245A"/>
    <w:rsid w:val="00696155"/>
    <w:rsid w:val="00696C1E"/>
    <w:rsid w:val="006A3CF1"/>
    <w:rsid w:val="006A531D"/>
    <w:rsid w:val="006D7EE2"/>
    <w:rsid w:val="006E29ED"/>
    <w:rsid w:val="006F10B4"/>
    <w:rsid w:val="006F1CC0"/>
    <w:rsid w:val="007176B4"/>
    <w:rsid w:val="00720A95"/>
    <w:rsid w:val="00721596"/>
    <w:rsid w:val="00721850"/>
    <w:rsid w:val="007248EB"/>
    <w:rsid w:val="00731575"/>
    <w:rsid w:val="007368AE"/>
    <w:rsid w:val="00737EFD"/>
    <w:rsid w:val="0075012F"/>
    <w:rsid w:val="00750BDE"/>
    <w:rsid w:val="00761BBD"/>
    <w:rsid w:val="007648CC"/>
    <w:rsid w:val="007711C0"/>
    <w:rsid w:val="00775927"/>
    <w:rsid w:val="00782381"/>
    <w:rsid w:val="00790249"/>
    <w:rsid w:val="00793F3C"/>
    <w:rsid w:val="007952B8"/>
    <w:rsid w:val="007A0EED"/>
    <w:rsid w:val="007A78BF"/>
    <w:rsid w:val="007B0902"/>
    <w:rsid w:val="007B78D6"/>
    <w:rsid w:val="007C5C88"/>
    <w:rsid w:val="007C6825"/>
    <w:rsid w:val="007C7D10"/>
    <w:rsid w:val="007D0834"/>
    <w:rsid w:val="007D18D8"/>
    <w:rsid w:val="007D34EE"/>
    <w:rsid w:val="007D5B89"/>
    <w:rsid w:val="007E1FB1"/>
    <w:rsid w:val="007E20D7"/>
    <w:rsid w:val="007F794D"/>
    <w:rsid w:val="007F7EC0"/>
    <w:rsid w:val="00803267"/>
    <w:rsid w:val="0081165B"/>
    <w:rsid w:val="00811F16"/>
    <w:rsid w:val="00815958"/>
    <w:rsid w:val="0082122B"/>
    <w:rsid w:val="00834D7F"/>
    <w:rsid w:val="00837CE6"/>
    <w:rsid w:val="00846CA9"/>
    <w:rsid w:val="00851461"/>
    <w:rsid w:val="00856D59"/>
    <w:rsid w:val="00866295"/>
    <w:rsid w:val="00867CD8"/>
    <w:rsid w:val="008745A5"/>
    <w:rsid w:val="00881026"/>
    <w:rsid w:val="00892D31"/>
    <w:rsid w:val="008B30D3"/>
    <w:rsid w:val="008C085E"/>
    <w:rsid w:val="008C67BE"/>
    <w:rsid w:val="008F5EEC"/>
    <w:rsid w:val="009021BE"/>
    <w:rsid w:val="009042C7"/>
    <w:rsid w:val="00916280"/>
    <w:rsid w:val="00923994"/>
    <w:rsid w:val="00923C0D"/>
    <w:rsid w:val="00947FD3"/>
    <w:rsid w:val="00952483"/>
    <w:rsid w:val="00952C94"/>
    <w:rsid w:val="0096477E"/>
    <w:rsid w:val="009675EF"/>
    <w:rsid w:val="00967ED6"/>
    <w:rsid w:val="00972289"/>
    <w:rsid w:val="00973031"/>
    <w:rsid w:val="009773DC"/>
    <w:rsid w:val="00984D42"/>
    <w:rsid w:val="009942F3"/>
    <w:rsid w:val="00996699"/>
    <w:rsid w:val="009A038E"/>
    <w:rsid w:val="009A2EDB"/>
    <w:rsid w:val="009B42C0"/>
    <w:rsid w:val="009B62A9"/>
    <w:rsid w:val="009C2EBC"/>
    <w:rsid w:val="009D3DEB"/>
    <w:rsid w:val="009D71E1"/>
    <w:rsid w:val="009F155B"/>
    <w:rsid w:val="009F2874"/>
    <w:rsid w:val="009F3525"/>
    <w:rsid w:val="00A00ACB"/>
    <w:rsid w:val="00A00FC8"/>
    <w:rsid w:val="00A01089"/>
    <w:rsid w:val="00A03C86"/>
    <w:rsid w:val="00A1195A"/>
    <w:rsid w:val="00A21933"/>
    <w:rsid w:val="00A258D6"/>
    <w:rsid w:val="00A318B3"/>
    <w:rsid w:val="00A33C38"/>
    <w:rsid w:val="00A37B61"/>
    <w:rsid w:val="00A407B0"/>
    <w:rsid w:val="00A43A39"/>
    <w:rsid w:val="00A43DB3"/>
    <w:rsid w:val="00A51C78"/>
    <w:rsid w:val="00A57720"/>
    <w:rsid w:val="00A577C5"/>
    <w:rsid w:val="00A63F54"/>
    <w:rsid w:val="00A778CC"/>
    <w:rsid w:val="00A94491"/>
    <w:rsid w:val="00AC1A43"/>
    <w:rsid w:val="00AD158E"/>
    <w:rsid w:val="00AD1E39"/>
    <w:rsid w:val="00AD43F4"/>
    <w:rsid w:val="00AD7ECE"/>
    <w:rsid w:val="00AE0078"/>
    <w:rsid w:val="00AE6989"/>
    <w:rsid w:val="00B15090"/>
    <w:rsid w:val="00B17750"/>
    <w:rsid w:val="00B224FC"/>
    <w:rsid w:val="00B23DE7"/>
    <w:rsid w:val="00B26248"/>
    <w:rsid w:val="00B26CDB"/>
    <w:rsid w:val="00B34C86"/>
    <w:rsid w:val="00B456DC"/>
    <w:rsid w:val="00B45EB0"/>
    <w:rsid w:val="00B463E0"/>
    <w:rsid w:val="00B504B8"/>
    <w:rsid w:val="00B52A48"/>
    <w:rsid w:val="00B62225"/>
    <w:rsid w:val="00B63340"/>
    <w:rsid w:val="00B72883"/>
    <w:rsid w:val="00B824CA"/>
    <w:rsid w:val="00B902BA"/>
    <w:rsid w:val="00B95180"/>
    <w:rsid w:val="00B97EB9"/>
    <w:rsid w:val="00BA172D"/>
    <w:rsid w:val="00BA2569"/>
    <w:rsid w:val="00BA422D"/>
    <w:rsid w:val="00BA536A"/>
    <w:rsid w:val="00BB3F7E"/>
    <w:rsid w:val="00BC17F6"/>
    <w:rsid w:val="00BC596E"/>
    <w:rsid w:val="00BD19F9"/>
    <w:rsid w:val="00BD43BB"/>
    <w:rsid w:val="00BE3353"/>
    <w:rsid w:val="00C03008"/>
    <w:rsid w:val="00C052AF"/>
    <w:rsid w:val="00C06433"/>
    <w:rsid w:val="00C16F66"/>
    <w:rsid w:val="00C20D61"/>
    <w:rsid w:val="00C273F5"/>
    <w:rsid w:val="00C36C55"/>
    <w:rsid w:val="00C45663"/>
    <w:rsid w:val="00C45710"/>
    <w:rsid w:val="00C52FFD"/>
    <w:rsid w:val="00C57F3C"/>
    <w:rsid w:val="00C60B1C"/>
    <w:rsid w:val="00C62D3E"/>
    <w:rsid w:val="00C63E99"/>
    <w:rsid w:val="00C64240"/>
    <w:rsid w:val="00C66D70"/>
    <w:rsid w:val="00C75166"/>
    <w:rsid w:val="00C752E2"/>
    <w:rsid w:val="00C77B7D"/>
    <w:rsid w:val="00C860DE"/>
    <w:rsid w:val="00C8798D"/>
    <w:rsid w:val="00CA030D"/>
    <w:rsid w:val="00CA04D1"/>
    <w:rsid w:val="00CB0406"/>
    <w:rsid w:val="00CB5EFD"/>
    <w:rsid w:val="00CC55A3"/>
    <w:rsid w:val="00CC641A"/>
    <w:rsid w:val="00CC644C"/>
    <w:rsid w:val="00CC72EB"/>
    <w:rsid w:val="00CD2239"/>
    <w:rsid w:val="00CD3DA6"/>
    <w:rsid w:val="00CD5FDC"/>
    <w:rsid w:val="00CF06D7"/>
    <w:rsid w:val="00CF17BE"/>
    <w:rsid w:val="00CF467F"/>
    <w:rsid w:val="00D050D4"/>
    <w:rsid w:val="00D10115"/>
    <w:rsid w:val="00D11D8F"/>
    <w:rsid w:val="00D137B3"/>
    <w:rsid w:val="00D16417"/>
    <w:rsid w:val="00D2080B"/>
    <w:rsid w:val="00D21D64"/>
    <w:rsid w:val="00D222C0"/>
    <w:rsid w:val="00D33116"/>
    <w:rsid w:val="00D3313B"/>
    <w:rsid w:val="00D35186"/>
    <w:rsid w:val="00D35D19"/>
    <w:rsid w:val="00D42185"/>
    <w:rsid w:val="00D42271"/>
    <w:rsid w:val="00D52AD4"/>
    <w:rsid w:val="00D63EC2"/>
    <w:rsid w:val="00D715B8"/>
    <w:rsid w:val="00D75D60"/>
    <w:rsid w:val="00D77426"/>
    <w:rsid w:val="00D778AC"/>
    <w:rsid w:val="00D84096"/>
    <w:rsid w:val="00D84CEC"/>
    <w:rsid w:val="00D8601C"/>
    <w:rsid w:val="00D90517"/>
    <w:rsid w:val="00D94729"/>
    <w:rsid w:val="00D97202"/>
    <w:rsid w:val="00DC016A"/>
    <w:rsid w:val="00DC1415"/>
    <w:rsid w:val="00DC2617"/>
    <w:rsid w:val="00DD1D96"/>
    <w:rsid w:val="00DD607E"/>
    <w:rsid w:val="00DD7DFF"/>
    <w:rsid w:val="00DE0944"/>
    <w:rsid w:val="00DF3780"/>
    <w:rsid w:val="00DF6CE2"/>
    <w:rsid w:val="00E05147"/>
    <w:rsid w:val="00E137F1"/>
    <w:rsid w:val="00E139C5"/>
    <w:rsid w:val="00E14447"/>
    <w:rsid w:val="00E21069"/>
    <w:rsid w:val="00E24FCB"/>
    <w:rsid w:val="00E33B38"/>
    <w:rsid w:val="00E353AF"/>
    <w:rsid w:val="00E378F8"/>
    <w:rsid w:val="00E37D60"/>
    <w:rsid w:val="00E5024D"/>
    <w:rsid w:val="00E56DF3"/>
    <w:rsid w:val="00E6201F"/>
    <w:rsid w:val="00E63491"/>
    <w:rsid w:val="00E7722D"/>
    <w:rsid w:val="00EA3954"/>
    <w:rsid w:val="00EA5D74"/>
    <w:rsid w:val="00EB1D2C"/>
    <w:rsid w:val="00EB2033"/>
    <w:rsid w:val="00EB6567"/>
    <w:rsid w:val="00ED251E"/>
    <w:rsid w:val="00ED4DAD"/>
    <w:rsid w:val="00ED58AD"/>
    <w:rsid w:val="00ED79A9"/>
    <w:rsid w:val="00EF4E24"/>
    <w:rsid w:val="00F037B6"/>
    <w:rsid w:val="00F06408"/>
    <w:rsid w:val="00F10AF3"/>
    <w:rsid w:val="00F12505"/>
    <w:rsid w:val="00F20950"/>
    <w:rsid w:val="00F3435F"/>
    <w:rsid w:val="00F34764"/>
    <w:rsid w:val="00F444C1"/>
    <w:rsid w:val="00F469AD"/>
    <w:rsid w:val="00F46FB6"/>
    <w:rsid w:val="00F5496C"/>
    <w:rsid w:val="00F555F0"/>
    <w:rsid w:val="00F57C3D"/>
    <w:rsid w:val="00F609AD"/>
    <w:rsid w:val="00F80180"/>
    <w:rsid w:val="00F948FB"/>
    <w:rsid w:val="00F95D1F"/>
    <w:rsid w:val="00F96A9E"/>
    <w:rsid w:val="00FB7924"/>
    <w:rsid w:val="00FC2193"/>
    <w:rsid w:val="00FC22AC"/>
    <w:rsid w:val="00FC2F07"/>
    <w:rsid w:val="00FC60CA"/>
    <w:rsid w:val="00FC7313"/>
    <w:rsid w:val="00FD07A3"/>
    <w:rsid w:val="00FE482E"/>
    <w:rsid w:val="00FF0079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521EE"/>
  <w15:docId w15:val="{E1E6CBDB-008A-4E14-B81C-3E0C6BF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styleId="ListParagraph">
    <w:name w:val="List Paragraph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22383830?pwd=dVNlSFpMQWkzUWpvUHlyZHJYNHV1Zz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silc.ca.gov/meeting-noti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C176-5A0D-447E-9E5F-5FDDBCD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Danielle Hess</cp:lastModifiedBy>
  <cp:revision>3</cp:revision>
  <cp:lastPrinted>2018-05-11T18:16:00Z</cp:lastPrinted>
  <dcterms:created xsi:type="dcterms:W3CDTF">2022-09-14T15:19:00Z</dcterms:created>
  <dcterms:modified xsi:type="dcterms:W3CDTF">2022-09-14T15:21:00Z</dcterms:modified>
</cp:coreProperties>
</file>